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8E08" w14:textId="77777777" w:rsidR="00A9358D" w:rsidRDefault="00C8365A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5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>
        <w:rPr>
          <w:rFonts w:ascii="Arial" w:hAnsi="Arial" w:cs="Arial"/>
          <w:b/>
          <w:sz w:val="28"/>
          <w:szCs w:val="22"/>
        </w:rPr>
        <w:t>9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37F5C24A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6A2B749C" w14:textId="77777777" w:rsidR="00A9358D" w:rsidRPr="00B91DDF" w:rsidRDefault="00C8365A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Erkrankungen der Haut</w:t>
      </w:r>
    </w:p>
    <w:p w14:paraId="20257BCF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2949F3C7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590B86B2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51F17982" wp14:editId="37CF5801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2A3B33FB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3C45EB71" w14:textId="385162AF" w:rsidR="00CB16D0" w:rsidRDefault="00CB16D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mindestens zwei der aufgeführten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Handlungskompetenzen</w:t>
            </w:r>
            <w:r w:rsidR="000B294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1661DEC" w14:textId="77777777" w:rsidR="005F4A16" w:rsidRDefault="005F4A16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b4: Hornhaut (Hyperkeratose) abtragen</w:t>
            </w:r>
          </w:p>
          <w:p w14:paraId="2596D8B4" w14:textId="45D7CC5C" w:rsidR="00CB16D0" w:rsidRDefault="00CB16D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a1: Beratung</w:t>
            </w:r>
            <w:r w:rsidR="00BA601D"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z w:val="22"/>
                <w:szCs w:val="22"/>
              </w:rPr>
              <w:t xml:space="preserve"> zu podologischen Fragestellungen durchführen </w:t>
            </w:r>
          </w:p>
          <w:p w14:paraId="27042F6F" w14:textId="7F43C2F0" w:rsidR="00CB16D0" w:rsidRDefault="00CB16D0" w:rsidP="000B294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60" w:hanging="3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a2: Informationen zur Behandlung und zum Behandlungsverlauf an </w:t>
            </w:r>
            <w:r w:rsidR="000B294F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Angehörige, Betreuungspersonen und medizinische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Fachperso</w:t>
            </w:r>
            <w:proofErr w:type="spellEnd"/>
            <w:r w:rsidR="000B294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weitergeben </w:t>
            </w:r>
          </w:p>
          <w:p w14:paraId="669C7815" w14:textId="77777777" w:rsidR="00CB16D0" w:rsidRDefault="00CB16D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a5: Befundaufnahme erfassen</w:t>
            </w:r>
          </w:p>
          <w:p w14:paraId="1BB7B7C4" w14:textId="77777777" w:rsidR="005F4A16" w:rsidRDefault="005F4A16" w:rsidP="000B294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E258F8" w14:textId="659A7C67" w:rsidR="000C75A0" w:rsidRDefault="00CB16D0" w:rsidP="000B294F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="000C75A0" w:rsidRPr="00A55043">
              <w:rPr>
                <w:rFonts w:ascii="Arial" w:hAnsi="Arial" w:cs="Arial"/>
                <w:sz w:val="22"/>
                <w:szCs w:val="22"/>
              </w:rPr>
              <w:t xml:space="preserve"> Themen </w:t>
            </w:r>
            <w:r w:rsidR="000B294F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="000C75A0"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47BF856" w14:textId="0A45668A" w:rsidR="005F4A16" w:rsidRDefault="00123194" w:rsidP="00CB16D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C8365A">
              <w:rPr>
                <w:rFonts w:ascii="Arial" w:hAnsi="Arial" w:cs="Arial"/>
                <w:sz w:val="22"/>
                <w:szCs w:val="22"/>
              </w:rPr>
              <w:t>Behandlung</w:t>
            </w:r>
            <w:r w:rsidR="005F4A16">
              <w:rPr>
                <w:rFonts w:ascii="Arial" w:hAnsi="Arial" w:cs="Arial"/>
                <w:sz w:val="22"/>
                <w:szCs w:val="22"/>
              </w:rPr>
              <w:t xml:space="preserve"> des Fusses mit einer dermatologischen Hauterkrankung (z. B. Ekzem, Psoriasis, Mykose) und </w:t>
            </w:r>
            <w:r w:rsidR="00CB16D0">
              <w:rPr>
                <w:rFonts w:ascii="Arial" w:hAnsi="Arial" w:cs="Arial"/>
                <w:sz w:val="22"/>
                <w:szCs w:val="22"/>
              </w:rPr>
              <w:t xml:space="preserve">Beratung </w:t>
            </w:r>
            <w:r w:rsidR="005F4A16">
              <w:rPr>
                <w:rFonts w:ascii="Arial" w:hAnsi="Arial" w:cs="Arial"/>
                <w:sz w:val="22"/>
                <w:szCs w:val="22"/>
              </w:rPr>
              <w:t xml:space="preserve">des </w:t>
            </w:r>
            <w:r w:rsidR="00C8365A">
              <w:rPr>
                <w:rFonts w:ascii="Arial" w:hAnsi="Arial" w:cs="Arial"/>
                <w:sz w:val="22"/>
                <w:szCs w:val="22"/>
              </w:rPr>
              <w:t xml:space="preserve">Patienten </w:t>
            </w:r>
            <w:r w:rsidR="005F4A16">
              <w:rPr>
                <w:rFonts w:ascii="Arial" w:hAnsi="Arial" w:cs="Arial"/>
                <w:sz w:val="22"/>
                <w:szCs w:val="22"/>
              </w:rPr>
              <w:t>sowie</w:t>
            </w:r>
            <w:r w:rsidR="005F4A16" w:rsidRPr="00DA1C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365A">
              <w:rPr>
                <w:rFonts w:ascii="Arial" w:hAnsi="Arial" w:cs="Arial"/>
                <w:sz w:val="22"/>
                <w:szCs w:val="22"/>
              </w:rPr>
              <w:t>Dokumentation</w:t>
            </w:r>
            <w:r w:rsidR="005F4A16">
              <w:rPr>
                <w:rFonts w:ascii="Arial" w:hAnsi="Arial" w:cs="Arial"/>
                <w:sz w:val="22"/>
                <w:szCs w:val="22"/>
              </w:rPr>
              <w:t xml:space="preserve"> und ggf. Information a</w:t>
            </w:r>
            <w:r w:rsidR="00D7156E">
              <w:rPr>
                <w:rFonts w:ascii="Arial" w:hAnsi="Arial" w:cs="Arial"/>
                <w:sz w:val="22"/>
                <w:szCs w:val="22"/>
              </w:rPr>
              <w:t>n</w:t>
            </w:r>
            <w:r w:rsidR="005F4A16">
              <w:rPr>
                <w:rFonts w:ascii="Arial" w:hAnsi="Arial" w:cs="Arial"/>
                <w:sz w:val="22"/>
                <w:szCs w:val="22"/>
              </w:rPr>
              <w:t xml:space="preserve"> Drittpersonen.</w:t>
            </w:r>
          </w:p>
          <w:p w14:paraId="32F2D7B4" w14:textId="77777777" w:rsidR="00CB16D0" w:rsidRPr="000B294F" w:rsidRDefault="00CB16D0" w:rsidP="000B294F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519D58A" w14:textId="77777777" w:rsidR="00AE2068" w:rsidRPr="00F75631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796D29C1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286FE7CB" wp14:editId="681C30E2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E7CB2B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366A2CC7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2FE9F23D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3ED63351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3A7B86AA" w14:textId="77777777" w:rsidR="00391B03" w:rsidRPr="00391B03" w:rsidRDefault="00391B03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F75631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3CFED6C4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074637FC" w14:textId="77777777" w:rsidTr="009A0410">
        <w:tc>
          <w:tcPr>
            <w:tcW w:w="9464" w:type="dxa"/>
            <w:tcMar>
              <w:top w:w="113" w:type="dxa"/>
              <w:bottom w:w="113" w:type="dxa"/>
            </w:tcMar>
          </w:tcPr>
          <w:p w14:paraId="1781F76B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6FFD9205" w14:textId="77777777" w:rsidR="00391B03" w:rsidRPr="00F75631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DD7B4F6" w14:textId="77777777" w:rsidR="00391B03" w:rsidRDefault="00701A19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28494484" w14:textId="77777777" w:rsidTr="009A0410">
        <w:tc>
          <w:tcPr>
            <w:tcW w:w="9464" w:type="dxa"/>
            <w:tcMar>
              <w:top w:w="113" w:type="dxa"/>
              <w:bottom w:w="113" w:type="dxa"/>
            </w:tcMar>
          </w:tcPr>
          <w:p w14:paraId="2BDE6057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0D22C060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093AE364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33235DE" w14:textId="77777777" w:rsidR="00391B03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1D97B1EA" w14:textId="77777777" w:rsidTr="009A0410">
        <w:tc>
          <w:tcPr>
            <w:tcW w:w="9464" w:type="dxa"/>
            <w:tcMar>
              <w:top w:w="113" w:type="dxa"/>
              <w:bottom w:w="113" w:type="dxa"/>
            </w:tcMar>
          </w:tcPr>
          <w:p w14:paraId="1DD63EA4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3F2DE661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EEBF80B" w14:textId="77777777" w:rsidR="00391B03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AABA192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7717752B" w14:textId="77777777" w:rsidTr="000B294F">
        <w:trPr>
          <w:trHeight w:val="1139"/>
        </w:trPr>
        <w:tc>
          <w:tcPr>
            <w:tcW w:w="2371" w:type="dxa"/>
            <w:tcMar>
              <w:top w:w="113" w:type="dxa"/>
              <w:bottom w:w="113" w:type="dxa"/>
            </w:tcMar>
          </w:tcPr>
          <w:p w14:paraId="4CFC357F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1C8C3BA6" wp14:editId="4AD91836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6" w:type="dxa"/>
            <w:gridSpan w:val="2"/>
            <w:tcMar>
              <w:top w:w="113" w:type="dxa"/>
              <w:bottom w:w="113" w:type="dxa"/>
            </w:tcMar>
          </w:tcPr>
          <w:p w14:paraId="029D302B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634D8BBB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30F661EC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0694C7F" w14:textId="77777777" w:rsidTr="000B294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59F6FC0A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732FEA90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10469BD7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FD52E97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2F166D3" w14:textId="77777777" w:rsidTr="000B294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52A85E81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203E67D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15214E16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9BD6C52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DD0CB6F" w14:textId="77777777" w:rsidTr="000B294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720268BE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617934C9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1EAF54A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E723A54" w14:textId="77777777" w:rsidTr="000B294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3E1939F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68D1A50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4DB3DCE5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82E2C9D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2F34AAAB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1284293B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0F6D3308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732E7E5E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05829F58" wp14:editId="7F27B0A2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59B2D65B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3CD644CA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0319CA29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43417945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6B4B6CDC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479C122E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9725C08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E229F3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1D62827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4FCF4313" w14:textId="77777777" w:rsidR="00F75631" w:rsidRPr="00F75631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D4D00C0" w14:textId="77777777" w:rsidR="00701A19" w:rsidRDefault="00F75631" w:rsidP="00F9706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7563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4142D62D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46E09F10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3C1F440E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1682A069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508F06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98B9978" w14:textId="77777777" w:rsidR="00B91DDF" w:rsidRDefault="00F75631" w:rsidP="00F7563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6B8B6496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5D9EC015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3BCD8E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4997F4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6D573D89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3243110A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F970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AFF7" w14:textId="77777777" w:rsidR="007D22DB" w:rsidRDefault="007D22DB">
      <w:r>
        <w:separator/>
      </w:r>
    </w:p>
  </w:endnote>
  <w:endnote w:type="continuationSeparator" w:id="0">
    <w:p w14:paraId="774CC642" w14:textId="77777777" w:rsidR="007D22DB" w:rsidRDefault="007D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D6FA6" w14:textId="77777777" w:rsidR="0068530A" w:rsidRDefault="006853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CE8F" w14:textId="77777777" w:rsidR="00577986" w:rsidRPr="00577986" w:rsidRDefault="00AE1EA9" w:rsidP="00577986">
    <w:pPr>
      <w:pStyle w:val="Fuzeile"/>
      <w:jc w:val="center"/>
      <w:rPr>
        <w:rFonts w:ascii="Arial" w:hAnsi="Arial" w:cs="Arial"/>
        <w:sz w:val="22"/>
        <w:szCs w:val="22"/>
      </w:rPr>
    </w:pPr>
    <w:r w:rsidRPr="00577986">
      <w:rPr>
        <w:rFonts w:ascii="Arial" w:hAnsi="Arial" w:cs="Arial"/>
        <w:sz w:val="22"/>
        <w:szCs w:val="22"/>
      </w:rPr>
      <w:fldChar w:fldCharType="begin"/>
    </w:r>
    <w:r w:rsidR="00577986" w:rsidRPr="00577986">
      <w:rPr>
        <w:rFonts w:ascii="Arial" w:hAnsi="Arial" w:cs="Arial"/>
        <w:sz w:val="22"/>
        <w:szCs w:val="22"/>
      </w:rPr>
      <w:instrText xml:space="preserve"> PAGE  \* Arabic </w:instrText>
    </w:r>
    <w:r w:rsidRPr="00577986">
      <w:rPr>
        <w:rFonts w:ascii="Arial" w:hAnsi="Arial" w:cs="Arial"/>
        <w:sz w:val="22"/>
        <w:szCs w:val="22"/>
      </w:rPr>
      <w:fldChar w:fldCharType="separate"/>
    </w:r>
    <w:r w:rsidR="00D7156E">
      <w:rPr>
        <w:rFonts w:ascii="Arial" w:hAnsi="Arial" w:cs="Arial"/>
        <w:noProof/>
        <w:sz w:val="22"/>
        <w:szCs w:val="22"/>
      </w:rPr>
      <w:t>1</w:t>
    </w:r>
    <w:r w:rsidRPr="00577986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283AC" w14:textId="77777777" w:rsidR="0068530A" w:rsidRDefault="006853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2380" w14:textId="77777777" w:rsidR="007D22DB" w:rsidRDefault="007D22DB">
      <w:r>
        <w:separator/>
      </w:r>
    </w:p>
  </w:footnote>
  <w:footnote w:type="continuationSeparator" w:id="0">
    <w:p w14:paraId="1482E726" w14:textId="77777777" w:rsidR="007D22DB" w:rsidRDefault="007D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2AE0" w14:textId="77777777" w:rsidR="0068530A" w:rsidRDefault="006853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EDE2" w14:textId="77777777" w:rsidR="00866FEA" w:rsidRDefault="0068530A">
    <w:pPr>
      <w:pStyle w:val="Kopfzeile"/>
    </w:pPr>
    <w:r w:rsidRPr="0068530A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3AD0C1E4" wp14:editId="75AB17D9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F2F00" w14:textId="77777777" w:rsidR="00866FEA" w:rsidRDefault="00866FEA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3FBEDFBC" wp14:editId="189A0B89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6AEC2A" w14:textId="77777777" w:rsidR="00866FEA" w:rsidRDefault="00866F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334FB1"/>
    <w:multiLevelType w:val="hybridMultilevel"/>
    <w:tmpl w:val="1A209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6"/>
  </w:num>
  <w:num w:numId="11">
    <w:abstractNumId w:val="23"/>
  </w:num>
  <w:num w:numId="12">
    <w:abstractNumId w:val="11"/>
  </w:num>
  <w:num w:numId="13">
    <w:abstractNumId w:val="35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294F"/>
    <w:rsid w:val="000B3290"/>
    <w:rsid w:val="000B7474"/>
    <w:rsid w:val="000C75A0"/>
    <w:rsid w:val="000E17FB"/>
    <w:rsid w:val="000E7278"/>
    <w:rsid w:val="00123194"/>
    <w:rsid w:val="001B7B8E"/>
    <w:rsid w:val="00222045"/>
    <w:rsid w:val="002550A6"/>
    <w:rsid w:val="00263C76"/>
    <w:rsid w:val="002871D5"/>
    <w:rsid w:val="002B2A5D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40583D"/>
    <w:rsid w:val="004230BD"/>
    <w:rsid w:val="00436A0B"/>
    <w:rsid w:val="004464CB"/>
    <w:rsid w:val="00447267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577986"/>
    <w:rsid w:val="005F4A16"/>
    <w:rsid w:val="00611720"/>
    <w:rsid w:val="00644245"/>
    <w:rsid w:val="00655C46"/>
    <w:rsid w:val="006610F0"/>
    <w:rsid w:val="00662AF6"/>
    <w:rsid w:val="0068530A"/>
    <w:rsid w:val="00701A19"/>
    <w:rsid w:val="00745547"/>
    <w:rsid w:val="00754363"/>
    <w:rsid w:val="00781896"/>
    <w:rsid w:val="00794F60"/>
    <w:rsid w:val="007A5025"/>
    <w:rsid w:val="007B7ECD"/>
    <w:rsid w:val="007D22DB"/>
    <w:rsid w:val="007E00D7"/>
    <w:rsid w:val="008175B8"/>
    <w:rsid w:val="00846939"/>
    <w:rsid w:val="00866FEA"/>
    <w:rsid w:val="008707E9"/>
    <w:rsid w:val="008B5D23"/>
    <w:rsid w:val="00902BCB"/>
    <w:rsid w:val="00934402"/>
    <w:rsid w:val="009808AF"/>
    <w:rsid w:val="00982BC7"/>
    <w:rsid w:val="009879B5"/>
    <w:rsid w:val="0099004E"/>
    <w:rsid w:val="00996364"/>
    <w:rsid w:val="009A0410"/>
    <w:rsid w:val="009D6C29"/>
    <w:rsid w:val="009F1B7E"/>
    <w:rsid w:val="00A34425"/>
    <w:rsid w:val="00A55043"/>
    <w:rsid w:val="00A9358D"/>
    <w:rsid w:val="00AE1EA9"/>
    <w:rsid w:val="00AE2068"/>
    <w:rsid w:val="00AE5A3A"/>
    <w:rsid w:val="00B212E8"/>
    <w:rsid w:val="00B5392A"/>
    <w:rsid w:val="00B55A83"/>
    <w:rsid w:val="00B91DDF"/>
    <w:rsid w:val="00BA601D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8365A"/>
    <w:rsid w:val="00C90FA1"/>
    <w:rsid w:val="00CB16D0"/>
    <w:rsid w:val="00CB3C32"/>
    <w:rsid w:val="00CE7375"/>
    <w:rsid w:val="00D03219"/>
    <w:rsid w:val="00D27548"/>
    <w:rsid w:val="00D7156E"/>
    <w:rsid w:val="00D7269C"/>
    <w:rsid w:val="00D73414"/>
    <w:rsid w:val="00D8349E"/>
    <w:rsid w:val="00DA1C6B"/>
    <w:rsid w:val="00DB3F67"/>
    <w:rsid w:val="00E00E46"/>
    <w:rsid w:val="00E04CF2"/>
    <w:rsid w:val="00E23E4F"/>
    <w:rsid w:val="00E25EBF"/>
    <w:rsid w:val="00E41A8E"/>
    <w:rsid w:val="00F510E5"/>
    <w:rsid w:val="00F75631"/>
    <w:rsid w:val="00F76444"/>
    <w:rsid w:val="00F97060"/>
    <w:rsid w:val="00FC6718"/>
    <w:rsid w:val="00FD46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86ECCDB"/>
  <w15:docId w15:val="{4B6EB196-A27F-4398-8B94-416D9B896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DD91-54C9-4E59-885D-B1189325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249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2020-10-13T12:14:00Z</dcterms:created>
  <dcterms:modified xsi:type="dcterms:W3CDTF">2021-05-04T15:06:00Z</dcterms:modified>
</cp:coreProperties>
</file>